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B00D3" w14:textId="77777777" w:rsidR="00692C29" w:rsidRDefault="00692C29" w:rsidP="00170375">
      <w:pPr>
        <w:pStyle w:val="Heading3"/>
        <w:spacing w:line="240" w:lineRule="auto"/>
        <w:rPr>
          <w:rFonts w:ascii="Avenir Roman" w:hAnsi="Avenir Roman"/>
          <w:lang w:val="fr-FR"/>
        </w:rPr>
      </w:pPr>
    </w:p>
    <w:p w14:paraId="2BA3AB23" w14:textId="3F9304A7" w:rsidR="00170375" w:rsidRPr="00170375" w:rsidRDefault="00170375" w:rsidP="00170375">
      <w:pPr>
        <w:pStyle w:val="Heading3"/>
        <w:spacing w:line="240" w:lineRule="auto"/>
        <w:rPr>
          <w:rFonts w:ascii="Avenir Roman" w:hAnsi="Avenir Roman"/>
          <w:lang w:val="fr-FR"/>
        </w:rPr>
      </w:pPr>
      <w:r w:rsidRPr="00170375">
        <w:rPr>
          <w:rFonts w:ascii="Avenir Roman" w:hAnsi="Avenir Roman"/>
          <w:lang w:val="fr-FR"/>
        </w:rPr>
        <w:t>Stockholm, le 24 septembre 2018</w:t>
      </w:r>
    </w:p>
    <w:p w14:paraId="60A62A34" w14:textId="77777777" w:rsidR="001536A4" w:rsidRPr="00170375" w:rsidRDefault="001536A4" w:rsidP="001113B1">
      <w:pPr>
        <w:spacing w:line="240" w:lineRule="auto"/>
        <w:rPr>
          <w:rFonts w:ascii="Avenir Light" w:hAnsi="Avenir Light"/>
          <w:color w:val="262626" w:themeColor="text1" w:themeTint="D9"/>
          <w:sz w:val="22"/>
          <w:szCs w:val="22"/>
          <w:lang w:val="fr-FR"/>
        </w:rPr>
        <w:sectPr w:rsidR="001536A4" w:rsidRPr="00170375" w:rsidSect="00B651B2">
          <w:headerReference w:type="default" r:id="rId7"/>
          <w:pgSz w:w="11900" w:h="16840"/>
          <w:pgMar w:top="2659" w:right="1191" w:bottom="1185" w:left="1191" w:header="720" w:footer="720" w:gutter="0"/>
          <w:cols w:num="2" w:space="720"/>
          <w:docGrid w:linePitch="360"/>
        </w:sectPr>
      </w:pPr>
    </w:p>
    <w:p w14:paraId="337419D9" w14:textId="7B4121E0" w:rsidR="00692C29" w:rsidRDefault="00692C29" w:rsidP="00692C29">
      <w:pPr>
        <w:pStyle w:val="Title"/>
        <w:jc w:val="left"/>
        <w:rPr>
          <w:rFonts w:ascii="Century Schoolbook" w:hAnsi="Century Schoolbook"/>
          <w:sz w:val="48"/>
          <w:szCs w:val="48"/>
          <w:lang w:val="fr-FR"/>
        </w:rPr>
      </w:pPr>
      <w:r w:rsidRPr="00692C29">
        <w:rPr>
          <w:rFonts w:ascii="Century Schoolbook" w:hAnsi="Century Schoolbook"/>
          <w:sz w:val="48"/>
          <w:szCs w:val="48"/>
          <w:lang w:val="fr-FR"/>
        </w:rPr>
        <w:t xml:space="preserve">Thelma Aldana (Guatemala) et Iván Velásquez </w:t>
      </w:r>
      <w:r>
        <w:rPr>
          <w:rFonts w:ascii="Century Schoolbook" w:hAnsi="Century Schoolbook"/>
          <w:sz w:val="48"/>
          <w:szCs w:val="48"/>
          <w:lang w:val="fr-FR"/>
        </w:rPr>
        <w:t>(Colombie)</w:t>
      </w:r>
    </w:p>
    <w:p w14:paraId="7FD4EDEF" w14:textId="77777777" w:rsidR="00692C29" w:rsidRDefault="00692C29" w:rsidP="00692C29">
      <w:pPr>
        <w:pStyle w:val="Heading3"/>
        <w:spacing w:line="240" w:lineRule="auto"/>
        <w:rPr>
          <w:rFonts w:ascii="Avenir Roman" w:hAnsi="Avenir Roman"/>
          <w:lang w:val="fr-FR"/>
        </w:rPr>
      </w:pPr>
    </w:p>
    <w:p w14:paraId="6995D6D3" w14:textId="5D47AA34" w:rsidR="00692C29" w:rsidRDefault="00692C29" w:rsidP="00692C29">
      <w:pPr>
        <w:pStyle w:val="Heading3"/>
        <w:spacing w:line="240" w:lineRule="auto"/>
        <w:rPr>
          <w:rFonts w:ascii="Avenir Roman" w:hAnsi="Avenir Roman"/>
          <w:lang w:val="fr-FR"/>
        </w:rPr>
      </w:pPr>
      <w:r w:rsidRPr="00692C29">
        <w:rPr>
          <w:rFonts w:ascii="Avenir Roman" w:hAnsi="Avenir Roman"/>
          <w:lang w:val="fr-FR"/>
        </w:rPr>
        <w:t>En bref</w:t>
      </w:r>
    </w:p>
    <w:p w14:paraId="21597472" w14:textId="77777777" w:rsidR="00692C29" w:rsidRPr="00692C29" w:rsidRDefault="00692C29" w:rsidP="00692C29">
      <w:pPr>
        <w:rPr>
          <w:lang w:val="fr-FR"/>
        </w:rPr>
      </w:pPr>
    </w:p>
    <w:p w14:paraId="46082858" w14:textId="0A40BE07" w:rsidR="00692C29" w:rsidRPr="00692C29" w:rsidRDefault="00692C29" w:rsidP="00692C29">
      <w:pPr>
        <w:spacing w:line="240" w:lineRule="auto"/>
        <w:rPr>
          <w:rFonts w:ascii="Avenir Roman" w:hAnsi="Avenir Roman"/>
          <w:color w:val="000000" w:themeColor="text1"/>
          <w:sz w:val="24"/>
          <w:lang w:val="fr-FR"/>
        </w:rPr>
      </w:pPr>
      <w:r w:rsidRPr="00692C29">
        <w:rPr>
          <w:rFonts w:ascii="Avenir Roman" w:hAnsi="Avenir Roman"/>
          <w:color w:val="000000" w:themeColor="text1"/>
          <w:sz w:val="24"/>
          <w:lang w:val="fr-FR"/>
        </w:rPr>
        <w:t>Thelma Aldana (Guatemala) et Iván Velásquez (Colombie) ont représenté l’avant-garde d’un des mouvements contre la corruption les plus efficaces jamais vu au monde. Depuis 2014 et depuis 2013, Mme Aldana et M. Velásquez ont respectivement siégé à la tête du Bureau du Procureur Général et de la Commission Internationale contre l’Impunité au Guatemala (CICIG), corps indépendant issu d’un accord entre le gouvernement guatémalien et les Nations Unies. La conduite de ces institutions leur a permis de mener la campagne contre la corruption et les réseaux de criminalité qui se sont enracinés au Guatemala et qui entravent le pays depuis plusieurs décennies.</w:t>
      </w:r>
    </w:p>
    <w:p w14:paraId="29F22EDE" w14:textId="70C6B9BA" w:rsidR="00692C29" w:rsidRPr="00692C29" w:rsidRDefault="00692C29" w:rsidP="00692C29">
      <w:pPr>
        <w:spacing w:line="240" w:lineRule="auto"/>
        <w:rPr>
          <w:rFonts w:ascii="Avenir Roman" w:hAnsi="Avenir Roman"/>
          <w:color w:val="000000" w:themeColor="text1"/>
          <w:sz w:val="24"/>
          <w:lang w:val="fr-FR"/>
        </w:rPr>
      </w:pPr>
      <w:r w:rsidRPr="00692C29">
        <w:rPr>
          <w:rFonts w:ascii="Avenir Roman" w:hAnsi="Avenir Roman"/>
          <w:color w:val="000000" w:themeColor="text1"/>
          <w:sz w:val="24"/>
          <w:lang w:val="fr-FR"/>
        </w:rPr>
        <w:t xml:space="preserve">Dans un pays qui porte toujours les stigmates de 36 ans de conflit interne, Mme Aldana et M. Velásquez ont illustré une forme d’action encore inédite qui associe procédures judiciaires locales et internationales. Modèle qui devrait servir d’exemple pour d’autres pays traversant les mêmes difficultés. La coopération de ces deux personnalités ainsi que des institutions qu’ils ont dirigées a rendu possible plusieurs enquêtes criminelles sensibles et qui concernaient la haute société. Le cas du réseau de corruption de La Línea, plus particulièrement, conclut à la poursuite ou à l’arrestation de 60 personnes, dont le président de l’époque, Otto Pérez Molina et le vice-président Roxanna Baldetti. </w:t>
      </w:r>
      <w:bookmarkStart w:id="0" w:name="_GoBack"/>
      <w:bookmarkEnd w:id="0"/>
    </w:p>
    <w:p w14:paraId="4AFCB2B2" w14:textId="77777777" w:rsidR="00692C29" w:rsidRPr="00692C29" w:rsidRDefault="00692C29" w:rsidP="00692C29">
      <w:pPr>
        <w:spacing w:line="240" w:lineRule="auto"/>
        <w:rPr>
          <w:rFonts w:ascii="Avenir Roman" w:hAnsi="Avenir Roman"/>
          <w:color w:val="000000" w:themeColor="text1"/>
          <w:sz w:val="24"/>
          <w:lang w:val="fr-FR"/>
        </w:rPr>
      </w:pPr>
      <w:r w:rsidRPr="00692C29">
        <w:rPr>
          <w:rFonts w:ascii="Avenir Roman" w:hAnsi="Avenir Roman"/>
          <w:color w:val="000000" w:themeColor="text1"/>
          <w:sz w:val="24"/>
          <w:lang w:val="fr-FR"/>
        </w:rPr>
        <w:t>Mme Aldana et M. Velásquez ont joué un rôle crucial de par l’inflexion qu’ils ont donnée à une période déterminante de l’histoire du Guatemala, et ce tout en réhabilitant le crédit des institutions publiques. Ils ont dû, par répercussion, faire face à une résistance soutenue, souvent à leurs risques et périls. Leur œuvre courageuse et exemplaire a permis jusqu’à présent d’identifier 60 réseaux criminels, suscitant 310 condamnations et inspirant 34 propositions de réformes judiciaires.</w:t>
      </w:r>
    </w:p>
    <w:p w14:paraId="69056C44" w14:textId="77777777" w:rsidR="00896D3C" w:rsidRPr="00170375" w:rsidRDefault="00896D3C" w:rsidP="001113B1">
      <w:pPr>
        <w:spacing w:line="240" w:lineRule="auto"/>
        <w:rPr>
          <w:lang w:val="fr-FR"/>
        </w:rPr>
      </w:pPr>
    </w:p>
    <w:sectPr w:rsidR="00896D3C" w:rsidRPr="00170375" w:rsidSect="00B651B2">
      <w:type w:val="continuous"/>
      <w:pgSz w:w="11900" w:h="16840"/>
      <w:pgMar w:top="2659" w:right="1191" w:bottom="1185" w:left="119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801FF" w14:textId="77777777" w:rsidR="004840AF" w:rsidRDefault="004840AF" w:rsidP="00F52048">
      <w:pPr>
        <w:spacing w:after="0" w:line="240" w:lineRule="auto"/>
      </w:pPr>
      <w:r>
        <w:separator/>
      </w:r>
    </w:p>
  </w:endnote>
  <w:endnote w:type="continuationSeparator" w:id="0">
    <w:p w14:paraId="1F00B5FC" w14:textId="77777777" w:rsidR="004840AF" w:rsidRDefault="004840AF" w:rsidP="00F52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Calibri"/>
    <w:panose1 w:val="020B0604020202020204"/>
    <w:charset w:val="00"/>
    <w:family w:val="swiss"/>
    <w:pitch w:val="variable"/>
    <w:sig w:usb0="E10002FF" w:usb1="5000ECFF" w:usb2="00000021" w:usb3="00000000" w:csb0="0000019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Lato Semibold">
    <w:altName w:val="Times New Roman"/>
    <w:panose1 w:val="020B0604020202020204"/>
    <w:charset w:val="00"/>
    <w:family w:val="swiss"/>
    <w:pitch w:val="variable"/>
    <w:sig w:usb0="E10002FF" w:usb1="5000ECFF" w:usb2="00000021" w:usb3="00000000" w:csb0="0000019F" w:csb1="00000000"/>
  </w:font>
  <w:font w:name="Avenir Roman">
    <w:panose1 w:val="020B0503020203020204"/>
    <w:charset w:val="4D"/>
    <w:family w:val="swiss"/>
    <w:pitch w:val="variable"/>
    <w:sig w:usb0="800000AF" w:usb1="5000204A" w:usb2="00000000" w:usb3="00000000" w:csb0="0000009B" w:csb1="00000000"/>
  </w:font>
  <w:font w:name="Avenir Light">
    <w:panose1 w:val="020B0402020203020204"/>
    <w:charset w:val="4D"/>
    <w:family w:val="swiss"/>
    <w:pitch w:val="variable"/>
    <w:sig w:usb0="800000AF" w:usb1="5000204A" w:usb2="00000000" w:usb3="00000000" w:csb0="0000009B" w:csb1="00000000"/>
  </w:font>
  <w:font w:name="Avenir">
    <w:altName w:val="Avenir Roman"/>
    <w:panose1 w:val="02000503020000020003"/>
    <w:charset w:val="00"/>
    <w:family w:val="auto"/>
    <w:pitch w:val="variable"/>
    <w:sig w:usb0="800000AF" w:usb1="5000204A" w:usb2="00000000" w:usb3="00000000" w:csb0="0000009B"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BB53E" w14:textId="77777777" w:rsidR="004840AF" w:rsidRDefault="004840AF" w:rsidP="00F52048">
      <w:pPr>
        <w:spacing w:after="0" w:line="240" w:lineRule="auto"/>
      </w:pPr>
      <w:r>
        <w:separator/>
      </w:r>
    </w:p>
  </w:footnote>
  <w:footnote w:type="continuationSeparator" w:id="0">
    <w:p w14:paraId="05075900" w14:textId="77777777" w:rsidR="004840AF" w:rsidRDefault="004840AF" w:rsidP="00F52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CED09" w14:textId="77777777" w:rsidR="00CE7C19" w:rsidRPr="003822D6" w:rsidRDefault="00BF622A" w:rsidP="0095307B">
    <w:pPr>
      <w:pStyle w:val="Header"/>
      <w:tabs>
        <w:tab w:val="clear" w:pos="4513"/>
      </w:tabs>
      <w:rPr>
        <w:rFonts w:ascii="Avenir" w:hAnsi="Avenir"/>
        <w:color w:val="262626" w:themeColor="text1" w:themeTint="D9"/>
      </w:rPr>
    </w:pPr>
    <w:r>
      <w:rPr>
        <w:noProof/>
      </w:rPr>
      <w:drawing>
        <wp:anchor distT="0" distB="0" distL="114300" distR="114300" simplePos="0" relativeHeight="251658239" behindDoc="1" locked="0" layoutInCell="1" allowOverlap="1" wp14:anchorId="7A55FE33" wp14:editId="5005DA9F">
          <wp:simplePos x="0" y="0"/>
          <wp:positionH relativeFrom="column">
            <wp:posOffset>-756285</wp:posOffset>
          </wp:positionH>
          <wp:positionV relativeFrom="paragraph">
            <wp:posOffset>-798195</wp:posOffset>
          </wp:positionV>
          <wp:extent cx="7684135" cy="11371151"/>
          <wp:effectExtent l="0" t="0" r="12065" b="0"/>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htbg.eps"/>
                  <pic:cNvPicPr/>
                </pic:nvPicPr>
                <pic:blipFill>
                  <a:blip r:embed="rId1">
                    <a:extLst>
                      <a:ext uri="{28A0092B-C50C-407E-A947-70E740481C1C}">
                        <a14:useLocalDpi xmlns:a14="http://schemas.microsoft.com/office/drawing/2010/main" val="0"/>
                      </a:ext>
                    </a:extLst>
                  </a:blip>
                  <a:stretch>
                    <a:fillRect/>
                  </a:stretch>
                </pic:blipFill>
                <pic:spPr>
                  <a:xfrm>
                    <a:off x="0" y="0"/>
                    <a:ext cx="7684135" cy="11371151"/>
                  </a:xfrm>
                  <a:prstGeom prst="rect">
                    <a:avLst/>
                  </a:prstGeom>
                </pic:spPr>
              </pic:pic>
            </a:graphicData>
          </a:graphic>
          <wp14:sizeRelH relativeFrom="page">
            <wp14:pctWidth>0</wp14:pctWidth>
          </wp14:sizeRelH>
          <wp14:sizeRelV relativeFrom="page">
            <wp14:pctHeight>0</wp14:pctHeight>
          </wp14:sizeRelV>
        </wp:anchor>
      </w:drawing>
    </w:r>
    <w:r w:rsidR="00272C2D">
      <w:rPr>
        <w:noProof/>
      </w:rPr>
      <w:drawing>
        <wp:anchor distT="0" distB="0" distL="114300" distR="114300" simplePos="0" relativeHeight="251659264" behindDoc="1" locked="0" layoutInCell="1" allowOverlap="1" wp14:anchorId="0BA0D56A" wp14:editId="3427FA35">
          <wp:simplePos x="0" y="0"/>
          <wp:positionH relativeFrom="page">
            <wp:posOffset>762000</wp:posOffset>
          </wp:positionH>
          <wp:positionV relativeFrom="page">
            <wp:posOffset>558800</wp:posOffset>
          </wp:positionV>
          <wp:extent cx="1765935" cy="726115"/>
          <wp:effectExtent l="0" t="0" r="0" b="10795"/>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LA logo.eps"/>
                  <pic:cNvPicPr/>
                </pic:nvPicPr>
                <pic:blipFill>
                  <a:blip r:embed="rId2">
                    <a:extLst>
                      <a:ext uri="{28A0092B-C50C-407E-A947-70E740481C1C}">
                        <a14:useLocalDpi xmlns:a14="http://schemas.microsoft.com/office/drawing/2010/main" val="0"/>
                      </a:ext>
                    </a:extLst>
                  </a:blip>
                  <a:stretch>
                    <a:fillRect/>
                  </a:stretch>
                </pic:blipFill>
                <pic:spPr>
                  <a:xfrm>
                    <a:off x="0" y="0"/>
                    <a:ext cx="1765935" cy="726115"/>
                  </a:xfrm>
                  <a:prstGeom prst="rect">
                    <a:avLst/>
                  </a:prstGeom>
                </pic:spPr>
              </pic:pic>
            </a:graphicData>
          </a:graphic>
          <wp14:sizeRelH relativeFrom="page">
            <wp14:pctWidth>0</wp14:pctWidth>
          </wp14:sizeRelH>
          <wp14:sizeRelV relativeFrom="page">
            <wp14:pctHeight>0</wp14:pctHeight>
          </wp14:sizeRelV>
        </wp:anchor>
      </w:drawing>
    </w:r>
    <w:r w:rsidR="00CE7C19">
      <w:tab/>
    </w:r>
  </w:p>
  <w:p w14:paraId="229E4572" w14:textId="77777777" w:rsidR="00CE7C19" w:rsidRDefault="00CE7C19" w:rsidP="00CE7C19">
    <w:pPr>
      <w:pStyle w:val="Header"/>
      <w:tabs>
        <w:tab w:val="clear" w:pos="451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A5916"/>
    <w:multiLevelType w:val="hybridMultilevel"/>
    <w:tmpl w:val="D54E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E37281"/>
    <w:multiLevelType w:val="hybridMultilevel"/>
    <w:tmpl w:val="3BF6A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attachedTemplate r:id="rId1"/>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D67"/>
    <w:rsid w:val="000125AD"/>
    <w:rsid w:val="00032B96"/>
    <w:rsid w:val="0008474A"/>
    <w:rsid w:val="0009347E"/>
    <w:rsid w:val="000A7142"/>
    <w:rsid w:val="000B5E9F"/>
    <w:rsid w:val="000C3B74"/>
    <w:rsid w:val="000C772D"/>
    <w:rsid w:val="000D2745"/>
    <w:rsid w:val="000E2821"/>
    <w:rsid w:val="000E45D5"/>
    <w:rsid w:val="000E53E1"/>
    <w:rsid w:val="000F50F7"/>
    <w:rsid w:val="000F68AF"/>
    <w:rsid w:val="001006F8"/>
    <w:rsid w:val="00101FA1"/>
    <w:rsid w:val="00103A1D"/>
    <w:rsid w:val="001113B1"/>
    <w:rsid w:val="00111E6C"/>
    <w:rsid w:val="0012213B"/>
    <w:rsid w:val="001459FB"/>
    <w:rsid w:val="001536A4"/>
    <w:rsid w:val="00154542"/>
    <w:rsid w:val="00156528"/>
    <w:rsid w:val="00160C4D"/>
    <w:rsid w:val="00162F9A"/>
    <w:rsid w:val="00163D31"/>
    <w:rsid w:val="00170375"/>
    <w:rsid w:val="00177859"/>
    <w:rsid w:val="00182BFE"/>
    <w:rsid w:val="00185587"/>
    <w:rsid w:val="00185DD9"/>
    <w:rsid w:val="0019082C"/>
    <w:rsid w:val="00193B4C"/>
    <w:rsid w:val="001A3E08"/>
    <w:rsid w:val="001C6948"/>
    <w:rsid w:val="001D098D"/>
    <w:rsid w:val="001E12A6"/>
    <w:rsid w:val="001E4757"/>
    <w:rsid w:val="001E624C"/>
    <w:rsid w:val="002017B8"/>
    <w:rsid w:val="00201F5F"/>
    <w:rsid w:val="00214AB9"/>
    <w:rsid w:val="0022711F"/>
    <w:rsid w:val="002567DE"/>
    <w:rsid w:val="00270A74"/>
    <w:rsid w:val="00272C2D"/>
    <w:rsid w:val="00274EAA"/>
    <w:rsid w:val="00280878"/>
    <w:rsid w:val="002825D9"/>
    <w:rsid w:val="002873B6"/>
    <w:rsid w:val="00291976"/>
    <w:rsid w:val="002942D0"/>
    <w:rsid w:val="002A35AE"/>
    <w:rsid w:val="002B1A2F"/>
    <w:rsid w:val="002D5892"/>
    <w:rsid w:val="002D65F3"/>
    <w:rsid w:val="002D67DC"/>
    <w:rsid w:val="00304405"/>
    <w:rsid w:val="00310073"/>
    <w:rsid w:val="00324E8A"/>
    <w:rsid w:val="00331A0A"/>
    <w:rsid w:val="00355C85"/>
    <w:rsid w:val="00367413"/>
    <w:rsid w:val="00374BA5"/>
    <w:rsid w:val="003755ED"/>
    <w:rsid w:val="00376F74"/>
    <w:rsid w:val="003822D6"/>
    <w:rsid w:val="003976A4"/>
    <w:rsid w:val="003B5022"/>
    <w:rsid w:val="003B60C5"/>
    <w:rsid w:val="003D69AF"/>
    <w:rsid w:val="003E026B"/>
    <w:rsid w:val="003E20DF"/>
    <w:rsid w:val="003E4505"/>
    <w:rsid w:val="003E5FB2"/>
    <w:rsid w:val="003F104C"/>
    <w:rsid w:val="003F34F8"/>
    <w:rsid w:val="00420E2B"/>
    <w:rsid w:val="00425AA1"/>
    <w:rsid w:val="004302E9"/>
    <w:rsid w:val="00445759"/>
    <w:rsid w:val="00452EDD"/>
    <w:rsid w:val="004663DB"/>
    <w:rsid w:val="004840AF"/>
    <w:rsid w:val="00485DFD"/>
    <w:rsid w:val="00494244"/>
    <w:rsid w:val="004A2F68"/>
    <w:rsid w:val="004A4E88"/>
    <w:rsid w:val="004C2EFF"/>
    <w:rsid w:val="004C639E"/>
    <w:rsid w:val="004F5F70"/>
    <w:rsid w:val="0051680B"/>
    <w:rsid w:val="00521F4E"/>
    <w:rsid w:val="00522B0B"/>
    <w:rsid w:val="00535548"/>
    <w:rsid w:val="005366F0"/>
    <w:rsid w:val="005578AE"/>
    <w:rsid w:val="00557A13"/>
    <w:rsid w:val="00580FDA"/>
    <w:rsid w:val="0058730E"/>
    <w:rsid w:val="005A05DD"/>
    <w:rsid w:val="005A2502"/>
    <w:rsid w:val="005B29FA"/>
    <w:rsid w:val="005B42A9"/>
    <w:rsid w:val="005C4394"/>
    <w:rsid w:val="005C6C53"/>
    <w:rsid w:val="005D04B4"/>
    <w:rsid w:val="005D0F2A"/>
    <w:rsid w:val="005D24C1"/>
    <w:rsid w:val="005D2EB5"/>
    <w:rsid w:val="005D691B"/>
    <w:rsid w:val="005D6DF8"/>
    <w:rsid w:val="005F0513"/>
    <w:rsid w:val="005F4678"/>
    <w:rsid w:val="005F6FA6"/>
    <w:rsid w:val="00606169"/>
    <w:rsid w:val="00620A73"/>
    <w:rsid w:val="00624F21"/>
    <w:rsid w:val="006271A7"/>
    <w:rsid w:val="00630F64"/>
    <w:rsid w:val="0063783C"/>
    <w:rsid w:val="006410DF"/>
    <w:rsid w:val="00644CFA"/>
    <w:rsid w:val="00652A50"/>
    <w:rsid w:val="0065533D"/>
    <w:rsid w:val="00661357"/>
    <w:rsid w:val="00670AED"/>
    <w:rsid w:val="00676595"/>
    <w:rsid w:val="00680D67"/>
    <w:rsid w:val="006867D3"/>
    <w:rsid w:val="00690842"/>
    <w:rsid w:val="00692C29"/>
    <w:rsid w:val="006A2EF3"/>
    <w:rsid w:val="006B25EB"/>
    <w:rsid w:val="006B2D2A"/>
    <w:rsid w:val="006C3140"/>
    <w:rsid w:val="006E09C2"/>
    <w:rsid w:val="006F3A7B"/>
    <w:rsid w:val="00701017"/>
    <w:rsid w:val="00702AA1"/>
    <w:rsid w:val="0071180A"/>
    <w:rsid w:val="0071373F"/>
    <w:rsid w:val="00721213"/>
    <w:rsid w:val="007217CC"/>
    <w:rsid w:val="0072381F"/>
    <w:rsid w:val="0073326F"/>
    <w:rsid w:val="0073388E"/>
    <w:rsid w:val="00764404"/>
    <w:rsid w:val="007747E6"/>
    <w:rsid w:val="0078177C"/>
    <w:rsid w:val="00786E0B"/>
    <w:rsid w:val="00787646"/>
    <w:rsid w:val="007903BC"/>
    <w:rsid w:val="007A3DA2"/>
    <w:rsid w:val="007A7979"/>
    <w:rsid w:val="007B00E4"/>
    <w:rsid w:val="007B7C9F"/>
    <w:rsid w:val="007D317F"/>
    <w:rsid w:val="007E6204"/>
    <w:rsid w:val="007E790C"/>
    <w:rsid w:val="007F1B18"/>
    <w:rsid w:val="007F3E80"/>
    <w:rsid w:val="007F4032"/>
    <w:rsid w:val="00804733"/>
    <w:rsid w:val="008111AA"/>
    <w:rsid w:val="00820BF7"/>
    <w:rsid w:val="00822CCF"/>
    <w:rsid w:val="00825106"/>
    <w:rsid w:val="0084779E"/>
    <w:rsid w:val="008549D7"/>
    <w:rsid w:val="00874E66"/>
    <w:rsid w:val="008810BE"/>
    <w:rsid w:val="00890939"/>
    <w:rsid w:val="0089243B"/>
    <w:rsid w:val="0089431A"/>
    <w:rsid w:val="00896D3C"/>
    <w:rsid w:val="008C76EF"/>
    <w:rsid w:val="008E4AFC"/>
    <w:rsid w:val="008F0D2C"/>
    <w:rsid w:val="008F1FDC"/>
    <w:rsid w:val="00907BA6"/>
    <w:rsid w:val="0091496A"/>
    <w:rsid w:val="009249D2"/>
    <w:rsid w:val="00935566"/>
    <w:rsid w:val="0095307B"/>
    <w:rsid w:val="009562C7"/>
    <w:rsid w:val="00962CAF"/>
    <w:rsid w:val="0097146D"/>
    <w:rsid w:val="00992FF6"/>
    <w:rsid w:val="009C379C"/>
    <w:rsid w:val="009C37F2"/>
    <w:rsid w:val="009D2B04"/>
    <w:rsid w:val="009D4BE1"/>
    <w:rsid w:val="009D51F1"/>
    <w:rsid w:val="009E2E34"/>
    <w:rsid w:val="009F1068"/>
    <w:rsid w:val="00A077F3"/>
    <w:rsid w:val="00A13293"/>
    <w:rsid w:val="00A27C9E"/>
    <w:rsid w:val="00A31646"/>
    <w:rsid w:val="00A353E9"/>
    <w:rsid w:val="00A366E4"/>
    <w:rsid w:val="00A40FEE"/>
    <w:rsid w:val="00A42BB7"/>
    <w:rsid w:val="00A447D1"/>
    <w:rsid w:val="00A806FD"/>
    <w:rsid w:val="00A86A2C"/>
    <w:rsid w:val="00AB34FD"/>
    <w:rsid w:val="00AB7A69"/>
    <w:rsid w:val="00AC626A"/>
    <w:rsid w:val="00AE4B07"/>
    <w:rsid w:val="00AF5738"/>
    <w:rsid w:val="00B02AA6"/>
    <w:rsid w:val="00B0590A"/>
    <w:rsid w:val="00B07A18"/>
    <w:rsid w:val="00B15FDA"/>
    <w:rsid w:val="00B16599"/>
    <w:rsid w:val="00B226FD"/>
    <w:rsid w:val="00B26C81"/>
    <w:rsid w:val="00B337E5"/>
    <w:rsid w:val="00B34C9A"/>
    <w:rsid w:val="00B535A0"/>
    <w:rsid w:val="00B651B2"/>
    <w:rsid w:val="00B76ED5"/>
    <w:rsid w:val="00B8234F"/>
    <w:rsid w:val="00B837F2"/>
    <w:rsid w:val="00B95DC4"/>
    <w:rsid w:val="00BC279C"/>
    <w:rsid w:val="00BC79B8"/>
    <w:rsid w:val="00BD4EC5"/>
    <w:rsid w:val="00BE218B"/>
    <w:rsid w:val="00BE4AEF"/>
    <w:rsid w:val="00BF1BCE"/>
    <w:rsid w:val="00BF521C"/>
    <w:rsid w:val="00BF622A"/>
    <w:rsid w:val="00C0527C"/>
    <w:rsid w:val="00C10C05"/>
    <w:rsid w:val="00C208E5"/>
    <w:rsid w:val="00C34274"/>
    <w:rsid w:val="00C54DD3"/>
    <w:rsid w:val="00C62EE2"/>
    <w:rsid w:val="00C657FA"/>
    <w:rsid w:val="00C7402B"/>
    <w:rsid w:val="00C7642D"/>
    <w:rsid w:val="00C77D96"/>
    <w:rsid w:val="00C83B78"/>
    <w:rsid w:val="00C85E8F"/>
    <w:rsid w:val="00CB3259"/>
    <w:rsid w:val="00CB4A35"/>
    <w:rsid w:val="00CC675D"/>
    <w:rsid w:val="00CC768A"/>
    <w:rsid w:val="00CD5219"/>
    <w:rsid w:val="00CE724E"/>
    <w:rsid w:val="00CE7C19"/>
    <w:rsid w:val="00CF390A"/>
    <w:rsid w:val="00CF4A71"/>
    <w:rsid w:val="00D14E2B"/>
    <w:rsid w:val="00D20EF3"/>
    <w:rsid w:val="00D21788"/>
    <w:rsid w:val="00D24882"/>
    <w:rsid w:val="00D24EE2"/>
    <w:rsid w:val="00D263D4"/>
    <w:rsid w:val="00D377B8"/>
    <w:rsid w:val="00D37B5B"/>
    <w:rsid w:val="00D435BB"/>
    <w:rsid w:val="00D56D59"/>
    <w:rsid w:val="00D6493D"/>
    <w:rsid w:val="00D7051A"/>
    <w:rsid w:val="00D740DE"/>
    <w:rsid w:val="00D8645A"/>
    <w:rsid w:val="00DA4EA3"/>
    <w:rsid w:val="00DA5ECA"/>
    <w:rsid w:val="00DC47D8"/>
    <w:rsid w:val="00DD3C52"/>
    <w:rsid w:val="00DE43CD"/>
    <w:rsid w:val="00DF0CC9"/>
    <w:rsid w:val="00DF4F55"/>
    <w:rsid w:val="00E008F1"/>
    <w:rsid w:val="00E048E8"/>
    <w:rsid w:val="00E17B12"/>
    <w:rsid w:val="00E24EFB"/>
    <w:rsid w:val="00E25378"/>
    <w:rsid w:val="00E27439"/>
    <w:rsid w:val="00E65C56"/>
    <w:rsid w:val="00E9367B"/>
    <w:rsid w:val="00EA50FE"/>
    <w:rsid w:val="00EB43F7"/>
    <w:rsid w:val="00EB6D2C"/>
    <w:rsid w:val="00EC1CC8"/>
    <w:rsid w:val="00EC6417"/>
    <w:rsid w:val="00EC778A"/>
    <w:rsid w:val="00EF02E3"/>
    <w:rsid w:val="00EF0B6E"/>
    <w:rsid w:val="00EF33A9"/>
    <w:rsid w:val="00F174AD"/>
    <w:rsid w:val="00F24564"/>
    <w:rsid w:val="00F33B52"/>
    <w:rsid w:val="00F469C7"/>
    <w:rsid w:val="00F52048"/>
    <w:rsid w:val="00F5537C"/>
    <w:rsid w:val="00F879D7"/>
    <w:rsid w:val="00F91D39"/>
    <w:rsid w:val="00F97159"/>
    <w:rsid w:val="00FA1DD8"/>
    <w:rsid w:val="00FC0650"/>
    <w:rsid w:val="00FC1078"/>
    <w:rsid w:val="00FC1A97"/>
    <w:rsid w:val="00FC4468"/>
    <w:rsid w:val="00FD5F38"/>
    <w:rsid w:val="00FD71A1"/>
    <w:rsid w:val="00FE0514"/>
    <w:rsid w:val="00FE2648"/>
    <w:rsid w:val="00FE4A7B"/>
    <w:rsid w:val="00FE6E88"/>
    <w:rsid w:val="00FF5A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654E09"/>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8E5"/>
    <w:pPr>
      <w:spacing w:after="120" w:line="340" w:lineRule="exact"/>
      <w:jc w:val="both"/>
    </w:pPr>
    <w:rPr>
      <w:rFonts w:ascii="Lato" w:hAnsi="Lato"/>
      <w:color w:val="707070"/>
      <w:sz w:val="20"/>
    </w:rPr>
  </w:style>
  <w:style w:type="paragraph" w:styleId="Heading1">
    <w:name w:val="heading 1"/>
    <w:basedOn w:val="Normal"/>
    <w:next w:val="Normal"/>
    <w:link w:val="Heading1Char"/>
    <w:uiPriority w:val="9"/>
    <w:qFormat/>
    <w:rsid w:val="007F4032"/>
    <w:pPr>
      <w:keepNext/>
      <w:keepLines/>
      <w:spacing w:before="240" w:line="440" w:lineRule="exact"/>
      <w:outlineLvl w:val="0"/>
    </w:pPr>
    <w:rPr>
      <w:rFonts w:ascii="Georgia" w:eastAsiaTheme="majorEastAsia" w:hAnsi="Georgia" w:cstheme="majorBidi"/>
      <w:b/>
      <w:bCs/>
      <w:i/>
      <w:iCs/>
      <w:color w:val="005694"/>
      <w:sz w:val="40"/>
      <w:szCs w:val="32"/>
    </w:rPr>
  </w:style>
  <w:style w:type="paragraph" w:styleId="Heading2">
    <w:name w:val="heading 2"/>
    <w:basedOn w:val="Normal"/>
    <w:next w:val="Normal"/>
    <w:link w:val="Heading2Char"/>
    <w:uiPriority w:val="9"/>
    <w:unhideWhenUsed/>
    <w:qFormat/>
    <w:rsid w:val="007F4032"/>
    <w:pPr>
      <w:keepNext/>
      <w:keepLines/>
      <w:spacing w:before="40"/>
      <w:outlineLvl w:val="1"/>
    </w:pPr>
    <w:rPr>
      <w:rFonts w:ascii="Georgia" w:eastAsiaTheme="majorEastAsia" w:hAnsi="Georgia" w:cstheme="majorBidi"/>
      <w:b/>
      <w:bCs/>
      <w:iCs/>
      <w:color w:val="005694"/>
      <w:sz w:val="32"/>
      <w:szCs w:val="26"/>
    </w:rPr>
  </w:style>
  <w:style w:type="paragraph" w:styleId="Heading3">
    <w:name w:val="heading 3"/>
    <w:basedOn w:val="Normal"/>
    <w:next w:val="Normal"/>
    <w:link w:val="Heading3Char"/>
    <w:uiPriority w:val="9"/>
    <w:unhideWhenUsed/>
    <w:qFormat/>
    <w:rsid w:val="007F4032"/>
    <w:pPr>
      <w:keepNext/>
      <w:keepLines/>
      <w:spacing w:before="40"/>
      <w:outlineLvl w:val="2"/>
    </w:pPr>
    <w:rPr>
      <w:rFonts w:ascii="Georgia" w:eastAsiaTheme="majorEastAsia" w:hAnsi="Georgia" w:cstheme="majorBidi"/>
      <w:color w:val="1F4D78" w:themeColor="accent1" w:themeShade="7F"/>
      <w:sz w:val="28"/>
    </w:rPr>
  </w:style>
  <w:style w:type="paragraph" w:styleId="Heading4">
    <w:name w:val="heading 4"/>
    <w:basedOn w:val="Normal"/>
    <w:next w:val="Normal"/>
    <w:link w:val="Heading4Char"/>
    <w:uiPriority w:val="9"/>
    <w:unhideWhenUsed/>
    <w:qFormat/>
    <w:rsid w:val="00C208E5"/>
    <w:pPr>
      <w:keepNext/>
      <w:keepLines/>
      <w:spacing w:before="40"/>
      <w:outlineLvl w:val="3"/>
    </w:pPr>
    <w:rPr>
      <w:rFonts w:ascii="Georgia" w:eastAsiaTheme="majorEastAsia" w:hAnsi="Georgia" w:cstheme="majorBidi"/>
      <w:i/>
      <w:iCs/>
      <w:color w:val="005694"/>
    </w:rPr>
  </w:style>
  <w:style w:type="paragraph" w:styleId="Heading5">
    <w:name w:val="heading 5"/>
    <w:basedOn w:val="Normal"/>
    <w:next w:val="Normal"/>
    <w:link w:val="Heading5Char"/>
    <w:uiPriority w:val="9"/>
    <w:unhideWhenUsed/>
    <w:qFormat/>
    <w:rsid w:val="00C208E5"/>
    <w:pPr>
      <w:keepNext/>
      <w:keepLines/>
      <w:spacing w:before="40"/>
      <w:outlineLvl w:val="4"/>
    </w:pPr>
    <w:rPr>
      <w:rFonts w:ascii="Georgia" w:eastAsiaTheme="majorEastAsia" w:hAnsi="Georgia" w:cstheme="majorBidi"/>
      <w:color w:val="005694"/>
    </w:rPr>
  </w:style>
  <w:style w:type="paragraph" w:styleId="Heading6">
    <w:name w:val="heading 6"/>
    <w:basedOn w:val="Normal"/>
    <w:next w:val="Normal"/>
    <w:link w:val="Heading6Char"/>
    <w:uiPriority w:val="9"/>
    <w:unhideWhenUsed/>
    <w:rsid w:val="00C208E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048"/>
    <w:pPr>
      <w:tabs>
        <w:tab w:val="center" w:pos="4513"/>
        <w:tab w:val="right" w:pos="9026"/>
      </w:tabs>
    </w:pPr>
  </w:style>
  <w:style w:type="character" w:customStyle="1" w:styleId="HeaderChar">
    <w:name w:val="Header Char"/>
    <w:basedOn w:val="DefaultParagraphFont"/>
    <w:link w:val="Header"/>
    <w:uiPriority w:val="99"/>
    <w:rsid w:val="00F52048"/>
  </w:style>
  <w:style w:type="paragraph" w:styleId="Footer">
    <w:name w:val="footer"/>
    <w:basedOn w:val="Normal"/>
    <w:link w:val="FooterChar"/>
    <w:uiPriority w:val="99"/>
    <w:unhideWhenUsed/>
    <w:rsid w:val="00F52048"/>
    <w:pPr>
      <w:tabs>
        <w:tab w:val="center" w:pos="4513"/>
        <w:tab w:val="right" w:pos="9026"/>
      </w:tabs>
    </w:pPr>
  </w:style>
  <w:style w:type="character" w:customStyle="1" w:styleId="FooterChar">
    <w:name w:val="Footer Char"/>
    <w:basedOn w:val="DefaultParagraphFont"/>
    <w:link w:val="Footer"/>
    <w:uiPriority w:val="99"/>
    <w:rsid w:val="00F52048"/>
  </w:style>
  <w:style w:type="paragraph" w:customStyle="1" w:styleId="BasicParagraph">
    <w:name w:val="[Basic Paragraph]"/>
    <w:basedOn w:val="Normal"/>
    <w:uiPriority w:val="99"/>
    <w:rsid w:val="00272C2D"/>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7F3E80"/>
    <w:rPr>
      <w:color w:val="0563C1" w:themeColor="hyperlink"/>
      <w:u w:val="single"/>
    </w:rPr>
  </w:style>
  <w:style w:type="character" w:customStyle="1" w:styleId="Heading1Char">
    <w:name w:val="Heading 1 Char"/>
    <w:basedOn w:val="DefaultParagraphFont"/>
    <w:link w:val="Heading1"/>
    <w:uiPriority w:val="9"/>
    <w:rsid w:val="007F4032"/>
    <w:rPr>
      <w:rFonts w:ascii="Georgia" w:eastAsiaTheme="majorEastAsia" w:hAnsi="Georgia" w:cstheme="majorBidi"/>
      <w:b/>
      <w:bCs/>
      <w:i/>
      <w:iCs/>
      <w:color w:val="005694"/>
      <w:sz w:val="40"/>
      <w:szCs w:val="32"/>
    </w:rPr>
  </w:style>
  <w:style w:type="character" w:customStyle="1" w:styleId="Heading2Char">
    <w:name w:val="Heading 2 Char"/>
    <w:basedOn w:val="DefaultParagraphFont"/>
    <w:link w:val="Heading2"/>
    <w:uiPriority w:val="9"/>
    <w:rsid w:val="007F4032"/>
    <w:rPr>
      <w:rFonts w:ascii="Georgia" w:eastAsiaTheme="majorEastAsia" w:hAnsi="Georgia" w:cstheme="majorBidi"/>
      <w:b/>
      <w:bCs/>
      <w:iCs/>
      <w:color w:val="005694"/>
      <w:sz w:val="32"/>
      <w:szCs w:val="26"/>
    </w:rPr>
  </w:style>
  <w:style w:type="character" w:customStyle="1" w:styleId="Heading3Char">
    <w:name w:val="Heading 3 Char"/>
    <w:basedOn w:val="DefaultParagraphFont"/>
    <w:link w:val="Heading3"/>
    <w:uiPriority w:val="9"/>
    <w:rsid w:val="007F4032"/>
    <w:rPr>
      <w:rFonts w:ascii="Georgia" w:eastAsiaTheme="majorEastAsia" w:hAnsi="Georgia" w:cstheme="majorBidi"/>
      <w:color w:val="1F4D78" w:themeColor="accent1" w:themeShade="7F"/>
      <w:sz w:val="28"/>
    </w:rPr>
  </w:style>
  <w:style w:type="character" w:customStyle="1" w:styleId="Heading4Char">
    <w:name w:val="Heading 4 Char"/>
    <w:basedOn w:val="DefaultParagraphFont"/>
    <w:link w:val="Heading4"/>
    <w:uiPriority w:val="9"/>
    <w:rsid w:val="00C208E5"/>
    <w:rPr>
      <w:rFonts w:ascii="Georgia" w:eastAsiaTheme="majorEastAsia" w:hAnsi="Georgia" w:cstheme="majorBidi"/>
      <w:i/>
      <w:iCs/>
      <w:color w:val="005694"/>
      <w:sz w:val="20"/>
    </w:rPr>
  </w:style>
  <w:style w:type="character" w:customStyle="1" w:styleId="Heading5Char">
    <w:name w:val="Heading 5 Char"/>
    <w:basedOn w:val="DefaultParagraphFont"/>
    <w:link w:val="Heading5"/>
    <w:uiPriority w:val="9"/>
    <w:rsid w:val="00C208E5"/>
    <w:rPr>
      <w:rFonts w:ascii="Georgia" w:eastAsiaTheme="majorEastAsia" w:hAnsi="Georgia" w:cstheme="majorBidi"/>
      <w:color w:val="005694"/>
      <w:sz w:val="20"/>
    </w:rPr>
  </w:style>
  <w:style w:type="character" w:customStyle="1" w:styleId="Heading6Char">
    <w:name w:val="Heading 6 Char"/>
    <w:basedOn w:val="DefaultParagraphFont"/>
    <w:link w:val="Heading6"/>
    <w:uiPriority w:val="9"/>
    <w:rsid w:val="00C208E5"/>
    <w:rPr>
      <w:rFonts w:asciiTheme="majorHAnsi" w:eastAsiaTheme="majorEastAsia" w:hAnsiTheme="majorHAnsi" w:cstheme="majorBidi"/>
      <w:color w:val="1F4D78" w:themeColor="accent1" w:themeShade="7F"/>
      <w:sz w:val="20"/>
    </w:rPr>
  </w:style>
  <w:style w:type="paragraph" w:styleId="Title">
    <w:name w:val="Title"/>
    <w:basedOn w:val="Normal"/>
    <w:next w:val="Normal"/>
    <w:link w:val="TitleChar"/>
    <w:uiPriority w:val="10"/>
    <w:qFormat/>
    <w:rsid w:val="00C208E5"/>
    <w:pPr>
      <w:spacing w:line="240" w:lineRule="auto"/>
      <w:contextualSpacing/>
    </w:pPr>
    <w:rPr>
      <w:rFonts w:ascii="Georgia" w:eastAsiaTheme="majorEastAsia" w:hAnsi="Georgia" w:cstheme="majorBidi"/>
      <w:color w:val="005694"/>
      <w:spacing w:val="-10"/>
      <w:kern w:val="28"/>
      <w:sz w:val="56"/>
      <w:szCs w:val="56"/>
    </w:rPr>
  </w:style>
  <w:style w:type="character" w:customStyle="1" w:styleId="TitleChar">
    <w:name w:val="Title Char"/>
    <w:basedOn w:val="DefaultParagraphFont"/>
    <w:link w:val="Title"/>
    <w:uiPriority w:val="10"/>
    <w:rsid w:val="00C208E5"/>
    <w:rPr>
      <w:rFonts w:ascii="Georgia" w:eastAsiaTheme="majorEastAsia" w:hAnsi="Georgia" w:cstheme="majorBidi"/>
      <w:color w:val="005694"/>
      <w:spacing w:val="-10"/>
      <w:kern w:val="28"/>
      <w:sz w:val="56"/>
      <w:szCs w:val="56"/>
    </w:rPr>
  </w:style>
  <w:style w:type="paragraph" w:styleId="Subtitle">
    <w:name w:val="Subtitle"/>
    <w:basedOn w:val="Normal"/>
    <w:next w:val="Normal"/>
    <w:link w:val="SubtitleChar"/>
    <w:uiPriority w:val="11"/>
    <w:qFormat/>
    <w:rsid w:val="00C208E5"/>
    <w:pPr>
      <w:numPr>
        <w:ilvl w:val="1"/>
      </w:numPr>
      <w:spacing w:after="160"/>
    </w:pPr>
    <w:rPr>
      <w:rFonts w:eastAsiaTheme="minorEastAsia"/>
      <w:b/>
      <w:bCs/>
      <w:color w:val="005694"/>
      <w:spacing w:val="15"/>
      <w:sz w:val="22"/>
      <w:szCs w:val="22"/>
    </w:rPr>
  </w:style>
  <w:style w:type="character" w:customStyle="1" w:styleId="SubtitleChar">
    <w:name w:val="Subtitle Char"/>
    <w:basedOn w:val="DefaultParagraphFont"/>
    <w:link w:val="Subtitle"/>
    <w:uiPriority w:val="11"/>
    <w:rsid w:val="00C208E5"/>
    <w:rPr>
      <w:rFonts w:ascii="Lato" w:eastAsiaTheme="minorEastAsia" w:hAnsi="Lato"/>
      <w:b/>
      <w:bCs/>
      <w:color w:val="005694"/>
      <w:spacing w:val="15"/>
      <w:sz w:val="22"/>
      <w:szCs w:val="22"/>
    </w:rPr>
  </w:style>
  <w:style w:type="character" w:styleId="SubtleEmphasis">
    <w:name w:val="Subtle Emphasis"/>
    <w:basedOn w:val="DefaultParagraphFont"/>
    <w:uiPriority w:val="19"/>
    <w:qFormat/>
    <w:rsid w:val="00C208E5"/>
    <w:rPr>
      <w:rFonts w:ascii="Lato Semibold" w:hAnsi="Lato Semibold"/>
      <w:b/>
      <w:bCs/>
      <w:i/>
      <w:iCs/>
      <w:color w:val="005694"/>
    </w:rPr>
  </w:style>
  <w:style w:type="character" w:styleId="Emphasis">
    <w:name w:val="Emphasis"/>
    <w:basedOn w:val="DefaultParagraphFont"/>
    <w:uiPriority w:val="20"/>
    <w:qFormat/>
    <w:rsid w:val="00C208E5"/>
    <w:rPr>
      <w:i/>
      <w:iCs/>
    </w:rPr>
  </w:style>
  <w:style w:type="paragraph" w:customStyle="1" w:styleId="Address">
    <w:name w:val="Address"/>
    <w:basedOn w:val="Normal"/>
    <w:qFormat/>
    <w:rsid w:val="008549D7"/>
    <w:pPr>
      <w:spacing w:after="0" w:line="300" w:lineRule="exact"/>
    </w:pPr>
    <w:rPr>
      <w:lang w:val="en-GB"/>
    </w:rPr>
  </w:style>
  <w:style w:type="paragraph" w:styleId="NormalWeb">
    <w:name w:val="Normal (Web)"/>
    <w:basedOn w:val="Normal"/>
    <w:uiPriority w:val="99"/>
    <w:semiHidden/>
    <w:unhideWhenUsed/>
    <w:rsid w:val="0095307B"/>
    <w:pPr>
      <w:spacing w:before="100" w:beforeAutospacing="1" w:after="100" w:afterAutospacing="1" w:line="240" w:lineRule="auto"/>
      <w:jc w:val="left"/>
    </w:pPr>
    <w:rPr>
      <w:rFonts w:ascii="Times New Roman" w:eastAsiaTheme="minorEastAsia" w:hAnsi="Times New Roman" w:cs="Times New Roman"/>
      <w:color w:val="auto"/>
      <w:sz w:val="24"/>
    </w:rPr>
  </w:style>
  <w:style w:type="character" w:styleId="FollowedHyperlink">
    <w:name w:val="FollowedHyperlink"/>
    <w:basedOn w:val="DefaultParagraphFont"/>
    <w:uiPriority w:val="99"/>
    <w:semiHidden/>
    <w:unhideWhenUsed/>
    <w:rsid w:val="003F34F8"/>
    <w:rPr>
      <w:color w:val="954F72" w:themeColor="followedHyperlink"/>
      <w:u w:val="single"/>
    </w:rPr>
  </w:style>
  <w:style w:type="paragraph" w:styleId="BalloonText">
    <w:name w:val="Balloon Text"/>
    <w:basedOn w:val="Normal"/>
    <w:link w:val="BalloonTextChar"/>
    <w:uiPriority w:val="99"/>
    <w:semiHidden/>
    <w:unhideWhenUsed/>
    <w:rsid w:val="004663D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63DB"/>
    <w:rPr>
      <w:rFonts w:ascii="Times New Roman" w:hAnsi="Times New Roman" w:cs="Times New Roman"/>
      <w:color w:val="707070"/>
      <w:sz w:val="18"/>
      <w:szCs w:val="18"/>
    </w:rPr>
  </w:style>
  <w:style w:type="table" w:styleId="TableGrid">
    <w:name w:val="Table Grid"/>
    <w:basedOn w:val="TableNormal"/>
    <w:uiPriority w:val="39"/>
    <w:rsid w:val="00811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26FD"/>
    <w:rPr>
      <w:sz w:val="18"/>
      <w:szCs w:val="18"/>
    </w:rPr>
  </w:style>
  <w:style w:type="paragraph" w:styleId="CommentText">
    <w:name w:val="annotation text"/>
    <w:basedOn w:val="Normal"/>
    <w:link w:val="CommentTextChar"/>
    <w:uiPriority w:val="99"/>
    <w:semiHidden/>
    <w:unhideWhenUsed/>
    <w:rsid w:val="00B226FD"/>
    <w:pPr>
      <w:spacing w:line="240" w:lineRule="auto"/>
    </w:pPr>
    <w:rPr>
      <w:sz w:val="24"/>
    </w:rPr>
  </w:style>
  <w:style w:type="character" w:customStyle="1" w:styleId="CommentTextChar">
    <w:name w:val="Comment Text Char"/>
    <w:basedOn w:val="DefaultParagraphFont"/>
    <w:link w:val="CommentText"/>
    <w:uiPriority w:val="99"/>
    <w:semiHidden/>
    <w:rsid w:val="00B226FD"/>
    <w:rPr>
      <w:rFonts w:ascii="Lato" w:hAnsi="Lato"/>
      <w:color w:val="707070"/>
    </w:rPr>
  </w:style>
  <w:style w:type="paragraph" w:styleId="CommentSubject">
    <w:name w:val="annotation subject"/>
    <w:basedOn w:val="CommentText"/>
    <w:next w:val="CommentText"/>
    <w:link w:val="CommentSubjectChar"/>
    <w:uiPriority w:val="99"/>
    <w:semiHidden/>
    <w:unhideWhenUsed/>
    <w:rsid w:val="00B226FD"/>
    <w:rPr>
      <w:b/>
      <w:bCs/>
      <w:sz w:val="20"/>
      <w:szCs w:val="20"/>
    </w:rPr>
  </w:style>
  <w:style w:type="character" w:customStyle="1" w:styleId="CommentSubjectChar">
    <w:name w:val="Comment Subject Char"/>
    <w:basedOn w:val="CommentTextChar"/>
    <w:link w:val="CommentSubject"/>
    <w:uiPriority w:val="99"/>
    <w:semiHidden/>
    <w:rsid w:val="00B226FD"/>
    <w:rPr>
      <w:rFonts w:ascii="Lato" w:hAnsi="Lato"/>
      <w:b/>
      <w:bCs/>
      <w:color w:val="707070"/>
      <w:sz w:val="20"/>
      <w:szCs w:val="20"/>
    </w:rPr>
  </w:style>
  <w:style w:type="paragraph" w:styleId="Revision">
    <w:name w:val="Revision"/>
    <w:hidden/>
    <w:uiPriority w:val="99"/>
    <w:semiHidden/>
    <w:rsid w:val="0008474A"/>
    <w:rPr>
      <w:rFonts w:ascii="Lato" w:hAnsi="Lato"/>
      <w:color w:val="707070"/>
      <w:sz w:val="20"/>
    </w:rPr>
  </w:style>
  <w:style w:type="character" w:styleId="UnresolvedMention">
    <w:name w:val="Unresolved Mention"/>
    <w:basedOn w:val="DefaultParagraphFont"/>
    <w:uiPriority w:val="99"/>
    <w:rsid w:val="005F46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32347">
      <w:bodyDiv w:val="1"/>
      <w:marLeft w:val="0"/>
      <w:marRight w:val="0"/>
      <w:marTop w:val="0"/>
      <w:marBottom w:val="0"/>
      <w:divBdr>
        <w:top w:val="none" w:sz="0" w:space="0" w:color="auto"/>
        <w:left w:val="none" w:sz="0" w:space="0" w:color="auto"/>
        <w:bottom w:val="none" w:sz="0" w:space="0" w:color="auto"/>
        <w:right w:val="none" w:sz="0" w:space="0" w:color="auto"/>
      </w:divBdr>
    </w:div>
    <w:div w:id="402410249">
      <w:bodyDiv w:val="1"/>
      <w:marLeft w:val="0"/>
      <w:marRight w:val="0"/>
      <w:marTop w:val="0"/>
      <w:marBottom w:val="0"/>
      <w:divBdr>
        <w:top w:val="none" w:sz="0" w:space="0" w:color="auto"/>
        <w:left w:val="none" w:sz="0" w:space="0" w:color="auto"/>
        <w:bottom w:val="none" w:sz="0" w:space="0" w:color="auto"/>
        <w:right w:val="none" w:sz="0" w:space="0" w:color="auto"/>
      </w:divBdr>
    </w:div>
    <w:div w:id="413472567">
      <w:bodyDiv w:val="1"/>
      <w:marLeft w:val="0"/>
      <w:marRight w:val="0"/>
      <w:marTop w:val="0"/>
      <w:marBottom w:val="0"/>
      <w:divBdr>
        <w:top w:val="none" w:sz="0" w:space="0" w:color="auto"/>
        <w:left w:val="none" w:sz="0" w:space="0" w:color="auto"/>
        <w:bottom w:val="none" w:sz="0" w:space="0" w:color="auto"/>
        <w:right w:val="none" w:sz="0" w:space="0" w:color="auto"/>
      </w:divBdr>
    </w:div>
    <w:div w:id="621617948">
      <w:bodyDiv w:val="1"/>
      <w:marLeft w:val="0"/>
      <w:marRight w:val="0"/>
      <w:marTop w:val="0"/>
      <w:marBottom w:val="0"/>
      <w:divBdr>
        <w:top w:val="none" w:sz="0" w:space="0" w:color="auto"/>
        <w:left w:val="none" w:sz="0" w:space="0" w:color="auto"/>
        <w:bottom w:val="none" w:sz="0" w:space="0" w:color="auto"/>
        <w:right w:val="none" w:sz="0" w:space="0" w:color="auto"/>
      </w:divBdr>
    </w:div>
    <w:div w:id="656805231">
      <w:bodyDiv w:val="1"/>
      <w:marLeft w:val="0"/>
      <w:marRight w:val="0"/>
      <w:marTop w:val="0"/>
      <w:marBottom w:val="0"/>
      <w:divBdr>
        <w:top w:val="none" w:sz="0" w:space="0" w:color="auto"/>
        <w:left w:val="none" w:sz="0" w:space="0" w:color="auto"/>
        <w:bottom w:val="none" w:sz="0" w:space="0" w:color="auto"/>
        <w:right w:val="none" w:sz="0" w:space="0" w:color="auto"/>
      </w:divBdr>
    </w:div>
    <w:div w:id="1070927530">
      <w:bodyDiv w:val="1"/>
      <w:marLeft w:val="0"/>
      <w:marRight w:val="0"/>
      <w:marTop w:val="0"/>
      <w:marBottom w:val="0"/>
      <w:divBdr>
        <w:top w:val="none" w:sz="0" w:space="0" w:color="auto"/>
        <w:left w:val="none" w:sz="0" w:space="0" w:color="auto"/>
        <w:bottom w:val="none" w:sz="0" w:space="0" w:color="auto"/>
        <w:right w:val="none" w:sz="0" w:space="0" w:color="auto"/>
      </w:divBdr>
    </w:div>
    <w:div w:id="1168209407">
      <w:bodyDiv w:val="1"/>
      <w:marLeft w:val="0"/>
      <w:marRight w:val="0"/>
      <w:marTop w:val="0"/>
      <w:marBottom w:val="0"/>
      <w:divBdr>
        <w:top w:val="none" w:sz="0" w:space="0" w:color="auto"/>
        <w:left w:val="none" w:sz="0" w:space="0" w:color="auto"/>
        <w:bottom w:val="none" w:sz="0" w:space="0" w:color="auto"/>
        <w:right w:val="none" w:sz="0" w:space="0" w:color="auto"/>
      </w:divBdr>
    </w:div>
    <w:div w:id="1287007299">
      <w:bodyDiv w:val="1"/>
      <w:marLeft w:val="0"/>
      <w:marRight w:val="0"/>
      <w:marTop w:val="0"/>
      <w:marBottom w:val="0"/>
      <w:divBdr>
        <w:top w:val="none" w:sz="0" w:space="0" w:color="auto"/>
        <w:left w:val="none" w:sz="0" w:space="0" w:color="auto"/>
        <w:bottom w:val="none" w:sz="0" w:space="0" w:color="auto"/>
        <w:right w:val="none" w:sz="0" w:space="0" w:color="auto"/>
      </w:divBdr>
    </w:div>
    <w:div w:id="1408847052">
      <w:bodyDiv w:val="1"/>
      <w:marLeft w:val="0"/>
      <w:marRight w:val="0"/>
      <w:marTop w:val="0"/>
      <w:marBottom w:val="0"/>
      <w:divBdr>
        <w:top w:val="none" w:sz="0" w:space="0" w:color="auto"/>
        <w:left w:val="none" w:sz="0" w:space="0" w:color="auto"/>
        <w:bottom w:val="none" w:sz="0" w:space="0" w:color="auto"/>
        <w:right w:val="none" w:sz="0" w:space="0" w:color="auto"/>
      </w:divBdr>
    </w:div>
    <w:div w:id="1418601038">
      <w:bodyDiv w:val="1"/>
      <w:marLeft w:val="0"/>
      <w:marRight w:val="0"/>
      <w:marTop w:val="0"/>
      <w:marBottom w:val="0"/>
      <w:divBdr>
        <w:top w:val="none" w:sz="0" w:space="0" w:color="auto"/>
        <w:left w:val="none" w:sz="0" w:space="0" w:color="auto"/>
        <w:bottom w:val="none" w:sz="0" w:space="0" w:color="auto"/>
        <w:right w:val="none" w:sz="0" w:space="0" w:color="auto"/>
      </w:divBdr>
    </w:div>
    <w:div w:id="1456024452">
      <w:bodyDiv w:val="1"/>
      <w:marLeft w:val="0"/>
      <w:marRight w:val="0"/>
      <w:marTop w:val="0"/>
      <w:marBottom w:val="0"/>
      <w:divBdr>
        <w:top w:val="none" w:sz="0" w:space="0" w:color="auto"/>
        <w:left w:val="none" w:sz="0" w:space="0" w:color="auto"/>
        <w:bottom w:val="none" w:sz="0" w:space="0" w:color="auto"/>
        <w:right w:val="none" w:sz="0" w:space="0" w:color="auto"/>
      </w:divBdr>
    </w:div>
    <w:div w:id="1504198355">
      <w:bodyDiv w:val="1"/>
      <w:marLeft w:val="0"/>
      <w:marRight w:val="0"/>
      <w:marTop w:val="0"/>
      <w:marBottom w:val="0"/>
      <w:divBdr>
        <w:top w:val="none" w:sz="0" w:space="0" w:color="auto"/>
        <w:left w:val="none" w:sz="0" w:space="0" w:color="auto"/>
        <w:bottom w:val="none" w:sz="0" w:space="0" w:color="auto"/>
        <w:right w:val="none" w:sz="0" w:space="0" w:color="auto"/>
      </w:divBdr>
      <w:divsChild>
        <w:div w:id="248268865">
          <w:marLeft w:val="0"/>
          <w:marRight w:val="0"/>
          <w:marTop w:val="0"/>
          <w:marBottom w:val="0"/>
          <w:divBdr>
            <w:top w:val="none" w:sz="0" w:space="0" w:color="auto"/>
            <w:left w:val="none" w:sz="0" w:space="0" w:color="auto"/>
            <w:bottom w:val="none" w:sz="0" w:space="0" w:color="auto"/>
            <w:right w:val="none" w:sz="0" w:space="0" w:color="auto"/>
          </w:divBdr>
        </w:div>
        <w:div w:id="329481013">
          <w:marLeft w:val="0"/>
          <w:marRight w:val="0"/>
          <w:marTop w:val="0"/>
          <w:marBottom w:val="0"/>
          <w:divBdr>
            <w:top w:val="none" w:sz="0" w:space="0" w:color="auto"/>
            <w:left w:val="none" w:sz="0" w:space="0" w:color="auto"/>
            <w:bottom w:val="none" w:sz="0" w:space="0" w:color="auto"/>
            <w:right w:val="none" w:sz="0" w:space="0" w:color="auto"/>
          </w:divBdr>
        </w:div>
      </w:divsChild>
    </w:div>
    <w:div w:id="1543983373">
      <w:bodyDiv w:val="1"/>
      <w:marLeft w:val="0"/>
      <w:marRight w:val="0"/>
      <w:marTop w:val="0"/>
      <w:marBottom w:val="0"/>
      <w:divBdr>
        <w:top w:val="none" w:sz="0" w:space="0" w:color="auto"/>
        <w:left w:val="none" w:sz="0" w:space="0" w:color="auto"/>
        <w:bottom w:val="none" w:sz="0" w:space="0" w:color="auto"/>
        <w:right w:val="none" w:sz="0" w:space="0" w:color="auto"/>
      </w:divBdr>
    </w:div>
    <w:div w:id="16518648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Xenya/Desktop/RLA-PR-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RLA-PR-EN.dotx</Template>
  <TotalTime>6</TotalTime>
  <Pages>1</Pages>
  <Words>290</Words>
  <Characters>1658</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Alexander Berth</cp:lastModifiedBy>
  <cp:revision>3</cp:revision>
  <cp:lastPrinted>2017-09-19T17:42:00Z</cp:lastPrinted>
  <dcterms:created xsi:type="dcterms:W3CDTF">2018-09-20T17:13:00Z</dcterms:created>
  <dcterms:modified xsi:type="dcterms:W3CDTF">2018-09-20T17:21:00Z</dcterms:modified>
</cp:coreProperties>
</file>